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A7E1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三江实验室科创中心合作运营企业报名表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169"/>
        <w:gridCol w:w="2169"/>
        <w:gridCol w:w="2170"/>
      </w:tblGrid>
      <w:tr w14:paraId="5DA9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513" w:type="dxa"/>
            <w:gridSpan w:val="4"/>
          </w:tcPr>
          <w:p w14:paraId="48CCB327">
            <w:pPr>
              <w:spacing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一、企业基本信息</w:t>
            </w:r>
          </w:p>
        </w:tc>
      </w:tr>
      <w:tr w14:paraId="2F67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05" w:type="dxa"/>
          </w:tcPr>
          <w:p w14:paraId="0C5FDFA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508" w:type="dxa"/>
            <w:gridSpan w:val="3"/>
          </w:tcPr>
          <w:p w14:paraId="1821B71C">
            <w:pPr>
              <w:spacing w:line="360" w:lineRule="auto"/>
              <w:ind w:firstLine="2472" w:firstLineChars="1200"/>
              <w:rPr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FABAB" w:themeColor="background2" w:themeShade="BF"/>
                <w:spacing w:val="-2"/>
                <w:sz w:val="21"/>
                <w:szCs w:val="21"/>
                <w:shd w:val="clear" w:fill="FFFFFF"/>
              </w:rPr>
              <w:t>（加盖公章）</w:t>
            </w:r>
          </w:p>
        </w:tc>
      </w:tr>
      <w:tr w14:paraId="144A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05" w:type="dxa"/>
          </w:tcPr>
          <w:p w14:paraId="4E6113D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统一社会信用代码</w:t>
            </w:r>
          </w:p>
        </w:tc>
        <w:tc>
          <w:tcPr>
            <w:tcW w:w="6508" w:type="dxa"/>
            <w:gridSpan w:val="3"/>
          </w:tcPr>
          <w:p w14:paraId="742C0074">
            <w:pPr>
              <w:spacing w:line="360" w:lineRule="auto"/>
              <w:rPr>
                <w:vertAlign w:val="baseline"/>
              </w:rPr>
            </w:pPr>
          </w:p>
        </w:tc>
      </w:tr>
      <w:tr w14:paraId="3205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05" w:type="dxa"/>
          </w:tcPr>
          <w:p w14:paraId="43864882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508" w:type="dxa"/>
            <w:gridSpan w:val="3"/>
          </w:tcPr>
          <w:p w14:paraId="336D5E78">
            <w:pPr>
              <w:spacing w:line="360" w:lineRule="auto"/>
              <w:rPr>
                <w:vertAlign w:val="baseline"/>
              </w:rPr>
            </w:pPr>
          </w:p>
        </w:tc>
      </w:tr>
      <w:tr w14:paraId="6DF9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05" w:type="dxa"/>
          </w:tcPr>
          <w:p w14:paraId="5C83801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508" w:type="dxa"/>
            <w:gridSpan w:val="3"/>
          </w:tcPr>
          <w:p w14:paraId="669CD336">
            <w:pPr>
              <w:spacing w:line="360" w:lineRule="auto"/>
              <w:rPr>
                <w:vertAlign w:val="baseline"/>
              </w:rPr>
            </w:pPr>
          </w:p>
        </w:tc>
      </w:tr>
      <w:tr w14:paraId="2AF1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</w:tcPr>
          <w:p w14:paraId="75004F1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169" w:type="dxa"/>
          </w:tcPr>
          <w:p w14:paraId="1F0F6C99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69" w:type="dxa"/>
          </w:tcPr>
          <w:p w14:paraId="03803DD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2170" w:type="dxa"/>
          </w:tcPr>
          <w:p w14:paraId="06C69238">
            <w:pPr>
              <w:spacing w:line="360" w:lineRule="auto"/>
              <w:rPr>
                <w:vertAlign w:val="baseline"/>
              </w:rPr>
            </w:pPr>
          </w:p>
        </w:tc>
      </w:tr>
      <w:tr w14:paraId="0BA8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05" w:type="dxa"/>
          </w:tcPr>
          <w:p w14:paraId="33B92D5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6508" w:type="dxa"/>
            <w:gridSpan w:val="3"/>
          </w:tcPr>
          <w:p w14:paraId="2641796A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国有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民营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外资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 xml:space="preserve">合资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其他</w:t>
            </w:r>
          </w:p>
        </w:tc>
      </w:tr>
      <w:tr w14:paraId="2D06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</w:tcPr>
          <w:p w14:paraId="572E89D3">
            <w:pPr>
              <w:spacing w:line="360" w:lineRule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高新技术企业资质</w:t>
            </w:r>
          </w:p>
        </w:tc>
        <w:tc>
          <w:tcPr>
            <w:tcW w:w="6508" w:type="dxa"/>
            <w:gridSpan w:val="3"/>
          </w:tcPr>
          <w:p w14:paraId="55E906F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 xml:space="preserve">是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shd w:val="clear" w:fill="FFFFFF"/>
              </w:rPr>
              <w:t>否 证书编号：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00000"/>
                <w:spacing w:val="-2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                      </w:t>
            </w:r>
          </w:p>
        </w:tc>
      </w:tr>
      <w:tr w14:paraId="0E2B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</w:tcPr>
          <w:p w14:paraId="67DC283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69" w:type="dxa"/>
          </w:tcPr>
          <w:p w14:paraId="71DEFB05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 w14:paraId="47B0416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0" w:type="dxa"/>
          </w:tcPr>
          <w:p w14:paraId="03C7DD9A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E6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13" w:type="dxa"/>
            <w:gridSpan w:val="4"/>
          </w:tcPr>
          <w:p w14:paraId="45032B34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二、联系人信息</w:t>
            </w:r>
          </w:p>
        </w:tc>
      </w:tr>
      <w:tr w14:paraId="7549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05" w:type="dxa"/>
          </w:tcPr>
          <w:p w14:paraId="6CE7DB3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169" w:type="dxa"/>
          </w:tcPr>
          <w:p w14:paraId="0638417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 w14:paraId="43E1B132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2170" w:type="dxa"/>
          </w:tcPr>
          <w:p w14:paraId="18379A2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DA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</w:tcPr>
          <w:p w14:paraId="120C9749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9" w:type="dxa"/>
          </w:tcPr>
          <w:p w14:paraId="6FC62CC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 w14:paraId="52B450E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70" w:type="dxa"/>
          </w:tcPr>
          <w:p w14:paraId="1D1DAAF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4C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</w:tcPr>
          <w:p w14:paraId="52706F79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08" w:type="dxa"/>
            <w:gridSpan w:val="3"/>
          </w:tcPr>
          <w:p w14:paraId="0114D29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8F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13" w:type="dxa"/>
            <w:gridSpan w:val="4"/>
          </w:tcPr>
          <w:p w14:paraId="1B2CB900">
            <w:pPr>
              <w:spacing w:line="36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三、企业经营和资质情况</w:t>
            </w:r>
          </w:p>
        </w:tc>
      </w:tr>
      <w:tr w14:paraId="1FB1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005" w:type="dxa"/>
          </w:tcPr>
          <w:p w14:paraId="6F305D2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企业经营范围是否符合要求</w:t>
            </w:r>
          </w:p>
        </w:tc>
        <w:tc>
          <w:tcPr>
            <w:tcW w:w="6508" w:type="dxa"/>
            <w:gridSpan w:val="3"/>
          </w:tcPr>
          <w:p w14:paraId="4B78D30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 是  经营范围包含：企业管理、企业管理咨询、技术服务、技术开发、技术咨询、技术交流、技术转让、技术推广等</w:t>
            </w:r>
          </w:p>
          <w:p w14:paraId="525E2918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 否</w:t>
            </w:r>
          </w:p>
        </w:tc>
      </w:tr>
      <w:tr w14:paraId="3B5E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  <w:vMerge w:val="restart"/>
          </w:tcPr>
          <w:p w14:paraId="6FE3F83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企业资质情况</w:t>
            </w:r>
          </w:p>
        </w:tc>
        <w:tc>
          <w:tcPr>
            <w:tcW w:w="2169" w:type="dxa"/>
          </w:tcPr>
          <w:p w14:paraId="33BE2CA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近3年是否有重大违法违规记录</w:t>
            </w:r>
          </w:p>
        </w:tc>
        <w:tc>
          <w:tcPr>
            <w:tcW w:w="4339" w:type="dxa"/>
            <w:gridSpan w:val="2"/>
          </w:tcPr>
          <w:p w14:paraId="152F3A8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□否 □是（如选是，请说明）</w:t>
            </w:r>
          </w:p>
        </w:tc>
      </w:tr>
      <w:tr w14:paraId="7BBF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05" w:type="dxa"/>
            <w:vMerge w:val="continue"/>
          </w:tcPr>
          <w:p w14:paraId="5240F424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 w14:paraId="1B383B0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是否被列入失信被执行人名单</w:t>
            </w:r>
          </w:p>
        </w:tc>
        <w:tc>
          <w:tcPr>
            <w:tcW w:w="4339" w:type="dxa"/>
            <w:gridSpan w:val="2"/>
          </w:tcPr>
          <w:p w14:paraId="52F25D9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□否 □是</w:t>
            </w:r>
          </w:p>
        </w:tc>
      </w:tr>
    </w:tbl>
    <w:p w14:paraId="0A16020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39AEE7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6119DDF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7701A50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5044401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9B87DF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708F7A4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05EC31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  <w:t>四、资源整合能力说明</w:t>
      </w:r>
    </w:p>
    <w:p w14:paraId="2E272772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59C865C5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eastAsia"/>
          <w:b/>
          <w:bCs/>
          <w:sz w:val="20"/>
          <w:szCs w:val="20"/>
          <w:vertAlign w:val="baseline"/>
          <w:lang w:val="en-US" w:eastAsia="zh-CN"/>
        </w:rPr>
        <w:t>（一）高校科研资源合作情况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0"/>
          <w:vertAlign w:val="baseline"/>
          <w:lang w:val="en-US" w:eastAsia="zh-CN"/>
        </w:rPr>
        <w:t>（请列明合作高校/科研院所名称及合作内容）</w:t>
      </w:r>
      <w: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  <w:t>：</w:t>
      </w:r>
    </w:p>
    <w:p w14:paraId="48535628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550FAAAA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6BF78B71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11B8470B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08994C56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2E4C5C25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2923158E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370EFBEE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0C43BA28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eastAsia"/>
          <w:b/>
          <w:bCs/>
          <w:sz w:val="20"/>
          <w:szCs w:val="20"/>
          <w:vertAlign w:val="baseline"/>
          <w:lang w:val="en-US" w:eastAsia="zh-CN"/>
        </w:rPr>
        <w:t>（二）医药健康领域项目资源</w:t>
      </w:r>
      <w: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  <w:t>（请列明已投资或孵化的相关项目）：</w:t>
      </w:r>
    </w:p>
    <w:p w14:paraId="1FDE1FAF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</w:p>
    <w:p w14:paraId="48D5C72A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</w:p>
    <w:p w14:paraId="6366D878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</w:p>
    <w:p w14:paraId="4025E226">
      <w:pPr>
        <w:numPr>
          <w:ilvl w:val="0"/>
          <w:numId w:val="0"/>
        </w:numPr>
        <w:rPr>
          <w:rFonts w:hint="eastAsia"/>
          <w:b w:val="0"/>
          <w:bCs w:val="0"/>
          <w:sz w:val="20"/>
          <w:szCs w:val="20"/>
          <w:vertAlign w:val="baseline"/>
          <w:lang w:val="en-US" w:eastAsia="zh-CN"/>
        </w:rPr>
      </w:pPr>
    </w:p>
    <w:p w14:paraId="402694C8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1EF070DE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14EFD826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7F71634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667330BA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6A6F134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73AA902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</w:p>
    <w:p w14:paraId="67276E5A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vertAlign w:val="baseline"/>
          <w:lang w:val="en-US" w:eastAsia="zh-CN"/>
        </w:rPr>
        <w:t>五、运营设想概要</w:t>
      </w:r>
    </w:p>
    <w:p w14:paraId="32F689F5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2BBD5D9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39F2DE82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6ED5B6DF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A545D04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66F947F2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7C6BA68E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04D62E4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975C089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27B70E1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52E261C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5553DFD7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AC302C1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21CDF46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749C865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26E0A64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447B52B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3112B37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3A83558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5CE71565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8"/>
          <w:vertAlign w:val="baseline"/>
          <w:lang w:val="en-US" w:eastAsia="zh-CN"/>
        </w:rPr>
        <w:t>六、申报承诺</w:t>
      </w:r>
    </w:p>
    <w:p w14:paraId="4B272462"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</w:p>
    <w:p w14:paraId="0AF2C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本企业郑重承诺：以上所填内容及所附材料均真实、准确、完整，如有不实，愿承担相应责任。</w:t>
      </w:r>
    </w:p>
    <w:p w14:paraId="5CB121A6">
      <w:pPr>
        <w:numPr>
          <w:ilvl w:val="0"/>
          <w:numId w:val="0"/>
        </w:numPr>
        <w:ind w:firstLine="1325" w:firstLineChars="6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172E648A">
      <w:pPr>
        <w:numPr>
          <w:ilvl w:val="0"/>
          <w:numId w:val="0"/>
        </w:numPr>
        <w:ind w:firstLine="3755" w:firstLineChars="17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8"/>
          <w:vertAlign w:val="baseline"/>
          <w:lang w:val="en-US" w:eastAsia="zh-CN"/>
        </w:rPr>
        <w:t>法定代表人签字：           （加盖企业公章）</w:t>
      </w:r>
    </w:p>
    <w:p w14:paraId="79CBB19F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04394122">
      <w:pPr>
        <w:numPr>
          <w:ilvl w:val="0"/>
          <w:numId w:val="0"/>
        </w:numPr>
        <w:ind w:firstLine="5080" w:firstLineChars="23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8"/>
          <w:vertAlign w:val="baseline"/>
          <w:lang w:val="en-US" w:eastAsia="zh-CN"/>
        </w:rPr>
        <w:t>日期：  ​   年     月     日</w:t>
      </w:r>
    </w:p>
    <w:p w14:paraId="5961ED49">
      <w:pPr>
        <w:numPr>
          <w:ilvl w:val="0"/>
          <w:numId w:val="0"/>
        </w:numPr>
        <w:ind w:firstLine="5080" w:firstLineChars="23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46CE2547">
      <w:pPr>
        <w:numPr>
          <w:ilvl w:val="0"/>
          <w:numId w:val="0"/>
        </w:numPr>
        <w:ind w:firstLine="5080" w:firstLineChars="23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6087C939">
      <w:pPr>
        <w:numPr>
          <w:ilvl w:val="0"/>
          <w:numId w:val="0"/>
        </w:numPr>
        <w:ind w:firstLine="5080" w:firstLineChars="2300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C2EF9B8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2153B221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p w14:paraId="344D334E">
      <w:pPr>
        <w:numPr>
          <w:ilvl w:val="0"/>
          <w:numId w:val="0"/>
        </w:numPr>
        <w:rPr>
          <w:rFonts w:hint="default"/>
          <w:b/>
          <w:bCs/>
          <w:sz w:val="22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2"/>
          <w:szCs w:val="28"/>
          <w:vertAlign w:val="baseline"/>
          <w:lang w:val="en-US" w:eastAsia="zh-CN"/>
        </w:rPr>
        <w:t>注：报名时需提交以下佐证材料并装订成册</w:t>
      </w:r>
    </w:p>
    <w:p w14:paraId="64860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 xml:space="preserve">1．公司的营业执照 </w:t>
      </w:r>
    </w:p>
    <w:p w14:paraId="5D654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2．公司法人身份证明</w:t>
      </w:r>
    </w:p>
    <w:p w14:paraId="62B13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3．公司及其法人近三年无犯罪证明</w:t>
      </w:r>
    </w:p>
    <w:p w14:paraId="75EB6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4．公司依法缴纳税收和社会保障资金的相关证明材料</w:t>
      </w:r>
    </w:p>
    <w:p w14:paraId="2A2A4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5．提供公司上一年度（2025</w:t>
      </w:r>
      <w:bookmarkStart w:id="0" w:name="_GoBack"/>
      <w:bookmarkEnd w:id="0"/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年）完整的财务审计报告</w:t>
      </w:r>
    </w:p>
    <w:p w14:paraId="64A87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6．高新技术企业资质证明</w:t>
      </w:r>
    </w:p>
    <w:p w14:paraId="1D468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vertAlign w:val="baseline"/>
          <w:lang w:val="en-US" w:eastAsia="zh-CN"/>
        </w:rPr>
        <w:t>7．其他证明材料（科研能力、转化能力等）</w:t>
      </w:r>
    </w:p>
    <w:p w14:paraId="43198E76">
      <w:pPr>
        <w:numPr>
          <w:ilvl w:val="0"/>
          <w:numId w:val="0"/>
        </w:numPr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1BC8"/>
    <w:rsid w:val="4AC449A1"/>
    <w:rsid w:val="52574858"/>
    <w:rsid w:val="541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547</Characters>
  <Lines>0</Lines>
  <Paragraphs>0</Paragraphs>
  <TotalTime>4</TotalTime>
  <ScaleCrop>false</ScaleCrop>
  <LinksUpToDate>false</LinksUpToDate>
  <CharactersWithSpaces>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2025-12-12T07:06:00Z</dcterms:created>
  <dc:creator>hp</dc:creator>
  <cp:lastModifiedBy>Hao Dong</cp:lastModifiedBy>
  <dcterms:modified xsi:type="dcterms:W3CDTF">2026-01-26T06:33:42Z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eyJoZGlkIjoiMWY3NGQ4Nzk1NmQzNTBjZmQ0NTIxNzhmNDFiYzkzYjAiLCJ1c2VySWQiOiI0NjkyNTkzMjEifQ==</vt:lpwstr>
  </property>
  <property fmtid="{D5CDD505-2E9C-101B-9397-08002B2CF9AE}" pid="4" name="ICV">
    <vt:lpwstr>6846A0DAB2F24BF3A60C05B6EECC26BE_12</vt:lpwstr>
  </property>
</Properties>
</file>